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0E" w:rsidRDefault="00297E0E" w:rsidP="00297E0E">
      <w:pPr>
        <w:pStyle w:val="Titre2"/>
        <w:rPr>
          <w:lang w:bidi="ar-MA"/>
        </w:rPr>
      </w:pPr>
    </w:p>
    <w:p w:rsidR="00297E0E" w:rsidRPr="00C71DDB" w:rsidRDefault="001B766F" w:rsidP="001B766F">
      <w:pPr>
        <w:pStyle w:val="Titre2"/>
        <w:rPr>
          <w:color w:val="A6A6A6" w:themeColor="background1" w:themeShade="A6"/>
          <w:sz w:val="28"/>
          <w:szCs w:val="28"/>
          <w:rtl/>
          <w:lang w:bidi="ar-DZ"/>
        </w:rPr>
      </w:pPr>
      <w:r>
        <w:rPr>
          <w:color w:val="A6A6A6" w:themeColor="background1" w:themeShade="A6"/>
          <w:sz w:val="28"/>
          <w:szCs w:val="28"/>
          <w:lang w:bidi="ar-MA"/>
        </w:rPr>
        <w:t>______________</w:t>
      </w:r>
      <w:r>
        <w:rPr>
          <w:rFonts w:hint="cs"/>
          <w:color w:val="A6A6A6" w:themeColor="background1" w:themeShade="A6"/>
          <w:sz w:val="28"/>
          <w:szCs w:val="28"/>
          <w:rtl/>
          <w:lang w:bidi="ar-DZ"/>
        </w:rPr>
        <w:t>التاريخ</w:t>
      </w:r>
    </w:p>
    <w:p w:rsidR="00775390" w:rsidRPr="00C71DDB" w:rsidRDefault="001B766F" w:rsidP="0047517D">
      <w:pPr>
        <w:pStyle w:val="Titre2"/>
        <w:spacing w:after="0" w:afterAutospacing="0"/>
        <w:jc w:val="center"/>
        <w:rPr>
          <w:color w:val="A6A6A6" w:themeColor="background1" w:themeShade="A6"/>
          <w:sz w:val="50"/>
          <w:szCs w:val="50"/>
          <w:u w:val="single"/>
          <w:rtl/>
          <w:lang w:bidi="ar-MA"/>
        </w:rPr>
      </w:pPr>
      <w:r>
        <w:rPr>
          <w:rFonts w:ascii="Letter Gothic Std" w:hAnsi="Letter Gothic Std"/>
          <w:color w:val="A6A6A6" w:themeColor="background1" w:themeShade="A6"/>
          <w:sz w:val="50"/>
          <w:szCs w:val="50"/>
          <w:u w:val="single"/>
        </w:rPr>
        <w:t>______</w:t>
      </w:r>
      <w:r w:rsidR="00775390" w:rsidRPr="00C71DDB">
        <w:rPr>
          <w:rFonts w:ascii="Letter Gothic Std" w:hAnsi="Letter Gothic Std"/>
          <w:color w:val="A6A6A6" w:themeColor="background1" w:themeShade="A6"/>
          <w:sz w:val="50"/>
          <w:szCs w:val="50"/>
          <w:u w:val="single"/>
        </w:rPr>
        <w:t>/20</w:t>
      </w:r>
      <w:r w:rsidR="0047517D">
        <w:rPr>
          <w:rFonts w:ascii="Letter Gothic Std" w:hAnsi="Letter Gothic Std"/>
          <w:color w:val="A6A6A6" w:themeColor="background1" w:themeShade="A6"/>
          <w:sz w:val="50"/>
          <w:szCs w:val="50"/>
          <w:u w:val="single"/>
        </w:rPr>
        <w:t>--</w:t>
      </w:r>
      <w:r w:rsidR="00775390" w:rsidRPr="00C71DDB">
        <w:rPr>
          <w:color w:val="A6A6A6" w:themeColor="background1" w:themeShade="A6"/>
          <w:sz w:val="50"/>
          <w:szCs w:val="50"/>
          <w:u w:val="single"/>
          <w:rtl/>
          <w:lang w:bidi="ar-MA"/>
        </w:rPr>
        <w:t xml:space="preserve"> تقرير</w:t>
      </w:r>
    </w:p>
    <w:p w:rsidR="00297E0E" w:rsidRPr="00C71DDB" w:rsidRDefault="00297E0E" w:rsidP="00297E0E">
      <w:pPr>
        <w:pStyle w:val="Titre2"/>
        <w:spacing w:after="0" w:afterAutospacing="0"/>
        <w:jc w:val="center"/>
        <w:rPr>
          <w:rFonts w:ascii="Tahoma" w:hAnsi="Tahoma" w:cs="Tahoma"/>
          <w:color w:val="A6A6A6" w:themeColor="background1" w:themeShade="A6"/>
          <w:sz w:val="50"/>
          <w:szCs w:val="50"/>
          <w:u w:val="single"/>
        </w:rPr>
      </w:pPr>
      <w:r w:rsidRPr="00C71DDB">
        <w:rPr>
          <w:color w:val="A6A6A6" w:themeColor="background1" w:themeShade="A6"/>
          <w:sz w:val="50"/>
          <w:szCs w:val="50"/>
          <w:u w:val="single"/>
          <w:rtl/>
          <w:lang w:bidi="ar-MA"/>
        </w:rPr>
        <w:t xml:space="preserve"> حول فتح </w:t>
      </w:r>
      <w:r w:rsidRPr="00C71DDB">
        <w:rPr>
          <w:color w:val="A6A6A6" w:themeColor="background1" w:themeShade="A6"/>
          <w:sz w:val="50"/>
          <w:szCs w:val="50"/>
          <w:u w:val="single"/>
          <w:rtl/>
          <w:lang w:bidi="ar-DZ"/>
        </w:rPr>
        <w:t>الأضرفة</w:t>
      </w:r>
      <w:r w:rsidRPr="00C71DDB">
        <w:rPr>
          <w:rFonts w:ascii="Tahoma" w:hAnsi="Tahoma" w:cs="Tahoma"/>
          <w:color w:val="A6A6A6" w:themeColor="background1" w:themeShade="A6"/>
          <w:sz w:val="50"/>
          <w:szCs w:val="50"/>
          <w:u w:val="single"/>
          <w:rtl/>
        </w:rPr>
        <w:t>‏</w:t>
      </w:r>
    </w:p>
    <w:p w:rsidR="00775390" w:rsidRPr="00775390" w:rsidRDefault="00775390" w:rsidP="00775390">
      <w:pPr>
        <w:pStyle w:val="Titre2"/>
        <w:spacing w:after="0" w:afterAutospacing="0"/>
        <w:jc w:val="center"/>
        <w:rPr>
          <w:color w:val="808080" w:themeColor="background1" w:themeShade="80"/>
          <w:sz w:val="50"/>
          <w:szCs w:val="50"/>
          <w:rtl/>
          <w:lang w:bidi="ar-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AA0F5B" w:rsidRPr="006153F6" w:rsidTr="006153F6">
        <w:tc>
          <w:tcPr>
            <w:tcW w:w="9747" w:type="dxa"/>
            <w:vAlign w:val="center"/>
          </w:tcPr>
          <w:p w:rsidR="00AA0F5B" w:rsidRPr="006153F6" w:rsidRDefault="00775390" w:rsidP="00F00886">
            <w:pPr>
              <w:pStyle w:val="Titre"/>
              <w:jc w:val="right"/>
              <w:rPr>
                <w:b/>
                <w:bCs/>
                <w:color w:val="0070C0"/>
                <w:lang w:bidi="ar-MA"/>
              </w:rPr>
            </w:pPr>
            <w:r w:rsidRPr="006153F6">
              <w:rPr>
                <w:rFonts w:hint="cs"/>
                <w:b/>
                <w:bCs/>
                <w:color w:val="0070C0"/>
                <w:rtl/>
                <w:lang w:bidi="ar-MA"/>
              </w:rPr>
              <w:t xml:space="preserve">الملف </w:t>
            </w:r>
            <w:r w:rsidR="00297E0E" w:rsidRPr="006153F6">
              <w:rPr>
                <w:rFonts w:hint="cs"/>
                <w:b/>
                <w:bCs/>
                <w:color w:val="0070C0"/>
                <w:rtl/>
                <w:lang w:bidi="ar-MA"/>
              </w:rPr>
              <w:t>رقم</w:t>
            </w:r>
          </w:p>
        </w:tc>
      </w:tr>
      <w:tr w:rsidR="00AA0F5B" w:rsidRPr="006153F6" w:rsidTr="006153F6">
        <w:tc>
          <w:tcPr>
            <w:tcW w:w="9747" w:type="dxa"/>
            <w:vAlign w:val="center"/>
          </w:tcPr>
          <w:p w:rsidR="00A72DD7" w:rsidRPr="006153F6" w:rsidRDefault="00A72DD7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</w:p>
          <w:p w:rsidR="00F00886" w:rsidRPr="006153F6" w:rsidRDefault="00AA0F5B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 xml:space="preserve">تسليم </w:t>
            </w:r>
            <w:r w:rsidR="00775390"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الملف:</w:t>
            </w:r>
          </w:p>
          <w:p w:rsidR="00F00886" w:rsidRPr="006153F6" w:rsidRDefault="00F00886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دفتر الشروط :</w:t>
            </w:r>
          </w:p>
          <w:p w:rsidR="00F00886" w:rsidRPr="006153F6" w:rsidRDefault="00F00886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السجل التجاري:</w:t>
            </w:r>
          </w:p>
          <w:p w:rsidR="00F00886" w:rsidRPr="006153F6" w:rsidRDefault="00F00886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 xml:space="preserve">تصريح بالنزاهة: </w:t>
            </w:r>
          </w:p>
          <w:p w:rsidR="00F00886" w:rsidRPr="006153F6" w:rsidRDefault="00F00886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 xml:space="preserve">تصريح بالاكتتاب: </w:t>
            </w:r>
          </w:p>
          <w:p w:rsidR="001B766F" w:rsidRPr="006153F6" w:rsidRDefault="00AA0F5B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وثائق العرض التقني</w:t>
            </w:r>
            <w:r w:rsidR="00F00886"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:</w:t>
            </w:r>
          </w:p>
          <w:p w:rsidR="001B766F" w:rsidRPr="006153F6" w:rsidRDefault="001B766F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الحالة الضريبية:</w:t>
            </w:r>
            <w:r w:rsidR="00AA0F5B"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 xml:space="preserve"> </w:t>
            </w:r>
          </w:p>
          <w:p w:rsidR="00F00886" w:rsidRPr="006153F6" w:rsidRDefault="00F00886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:</w:t>
            </w:r>
            <w:r w:rsidR="001B766F" w:rsidRPr="006153F6"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lang w:bidi="ar-MA"/>
              </w:rPr>
              <w:t>CNAS-CASNOS</w:t>
            </w:r>
          </w:p>
          <w:p w:rsidR="001B766F" w:rsidRPr="006153F6" w:rsidRDefault="00F00886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شهادة السوابق العدلية:</w:t>
            </w:r>
            <w:r w:rsidR="001B766F"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</w:rPr>
              <w:t xml:space="preserve"> </w:t>
            </w:r>
          </w:p>
          <w:p w:rsidR="00AA0F5B" w:rsidRPr="006153F6" w:rsidRDefault="001B766F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 xml:space="preserve">): </w:t>
            </w:r>
            <w:r w:rsidRPr="006153F6"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lang w:bidi="ar-MA"/>
              </w:rPr>
              <w:t>Garantie</w:t>
            </w: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</w:rPr>
              <w:t xml:space="preserve">الضمان  </w:t>
            </w: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(</w:t>
            </w: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</w:rPr>
              <w:t xml:space="preserve"> </w:t>
            </w:r>
            <w:r w:rsidR="00AA0F5B" w:rsidRPr="006153F6"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lang w:bidi="ar-MA"/>
              </w:rPr>
              <w:t xml:space="preserve">   </w:t>
            </w:r>
          </w:p>
          <w:p w:rsidR="00AA0F5B" w:rsidRPr="006153F6" w:rsidRDefault="00AA0F5B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 xml:space="preserve">المراجع </w:t>
            </w:r>
            <w:r w:rsidR="00775390"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المهنية:</w:t>
            </w: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 xml:space="preserve"> </w:t>
            </w:r>
          </w:p>
          <w:p w:rsidR="00AA0F5B" w:rsidRPr="006153F6" w:rsidRDefault="001B766F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خدمات مابعد البيع :</w:t>
            </w:r>
          </w:p>
          <w:p w:rsidR="001B766F" w:rsidRPr="006153F6" w:rsidRDefault="00AA0F5B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 xml:space="preserve">آجال </w:t>
            </w:r>
            <w:r w:rsidR="00775390"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التسليم:</w:t>
            </w:r>
          </w:p>
          <w:p w:rsidR="00F00886" w:rsidRPr="006153F6" w:rsidRDefault="00F00886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</w:p>
          <w:p w:rsidR="00AA0F5B" w:rsidRPr="006153F6" w:rsidRDefault="00775390" w:rsidP="006153F6">
            <w:pPr>
              <w:pStyle w:val="Titre1"/>
              <w:jc w:val="right"/>
              <w:rPr>
                <w:sz w:val="40"/>
                <w:szCs w:val="40"/>
                <w:rtl/>
                <w:lang w:bidi="ar-MA"/>
              </w:rPr>
            </w:pPr>
            <w:r w:rsidRPr="006153F6">
              <w:rPr>
                <w:rFonts w:hint="cs"/>
                <w:sz w:val="40"/>
                <w:szCs w:val="40"/>
                <w:rtl/>
                <w:lang w:bidi="ar-MA"/>
              </w:rPr>
              <w:t>- العرض</w:t>
            </w:r>
            <w:r w:rsidR="00AA0F5B" w:rsidRPr="006153F6">
              <w:rPr>
                <w:rFonts w:hint="cs"/>
                <w:sz w:val="40"/>
                <w:szCs w:val="40"/>
                <w:rtl/>
                <w:lang w:bidi="ar-MA"/>
              </w:rPr>
              <w:t xml:space="preserve"> المالي:</w:t>
            </w:r>
          </w:p>
          <w:p w:rsidR="00AA0F5B" w:rsidRPr="006153F6" w:rsidRDefault="00FC126F" w:rsidP="00F00886">
            <w:pPr>
              <w:pStyle w:val="Paragraphedeliste"/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 xml:space="preserve">السعر </w:t>
            </w:r>
            <w:r w:rsidR="0047517D"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المقدم:</w:t>
            </w:r>
          </w:p>
          <w:p w:rsidR="00F00886" w:rsidRPr="006153F6" w:rsidRDefault="00F00886" w:rsidP="00F00886">
            <w:pPr>
              <w:pStyle w:val="Paragraphedeliste"/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  <w:r w:rsidRPr="006153F6">
              <w:rPr>
                <w:rFonts w:cs="mohammad bold art 1" w:hint="cs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  <w:t>جدول الأسعار الوحدوية:</w:t>
            </w:r>
          </w:p>
          <w:p w:rsidR="00297E0E" w:rsidRPr="006153F6" w:rsidRDefault="00297E0E" w:rsidP="00F00886">
            <w:pPr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rtl/>
                <w:lang w:bidi="ar-MA"/>
              </w:rPr>
            </w:pPr>
          </w:p>
          <w:p w:rsidR="00297E0E" w:rsidRPr="006153F6" w:rsidRDefault="00297E0E" w:rsidP="00F00886">
            <w:pPr>
              <w:jc w:val="right"/>
              <w:rPr>
                <w:rFonts w:cs="mohammad bold art 1"/>
                <w:b/>
                <w:bCs/>
                <w:color w:val="A6A6A6" w:themeColor="background1" w:themeShade="A6"/>
                <w:sz w:val="32"/>
                <w:szCs w:val="32"/>
                <w:lang w:bidi="ar-MA"/>
              </w:rPr>
            </w:pPr>
          </w:p>
        </w:tc>
      </w:tr>
    </w:tbl>
    <w:p w:rsidR="00F00886" w:rsidRDefault="00F00886" w:rsidP="00F00886">
      <w:pPr>
        <w:rPr>
          <w:rFonts w:cs="mohammad bold art 1"/>
          <w:sz w:val="32"/>
          <w:szCs w:val="32"/>
          <w:lang w:bidi="ar-MA"/>
        </w:rPr>
      </w:pPr>
    </w:p>
    <w:p w:rsidR="0047517D" w:rsidRDefault="0047517D" w:rsidP="00F00886">
      <w:pPr>
        <w:rPr>
          <w:rFonts w:cs="mohammad bold art 1"/>
          <w:sz w:val="32"/>
          <w:szCs w:val="32"/>
          <w:lang w:bidi="ar-MA"/>
        </w:rPr>
      </w:pPr>
    </w:p>
    <w:p w:rsidR="0047517D" w:rsidRDefault="0047517D" w:rsidP="00F00886">
      <w:pPr>
        <w:rPr>
          <w:rFonts w:cs="mohammad bold art 1"/>
          <w:sz w:val="32"/>
          <w:szCs w:val="32"/>
          <w:rtl/>
          <w:lang w:bidi="ar-MA"/>
        </w:rPr>
      </w:pPr>
    </w:p>
    <w:p w:rsidR="00F00886" w:rsidRPr="00AA0F5B" w:rsidRDefault="00F00886" w:rsidP="00F00886">
      <w:pPr>
        <w:rPr>
          <w:rFonts w:cs="mohammad bold art 1"/>
          <w:sz w:val="32"/>
          <w:szCs w:val="32"/>
          <w:rtl/>
          <w:lang w:bidi="ar-MA"/>
        </w:rPr>
      </w:pPr>
    </w:p>
    <w:sectPr w:rsidR="00F00886" w:rsidRPr="00AA0F5B" w:rsidSect="00F00886"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C33" w:rsidRDefault="00DA1C33" w:rsidP="00297E0E">
      <w:pPr>
        <w:spacing w:after="0" w:line="240" w:lineRule="auto"/>
      </w:pPr>
      <w:r>
        <w:separator/>
      </w:r>
    </w:p>
  </w:endnote>
  <w:endnote w:type="continuationSeparator" w:id="1">
    <w:p w:rsidR="00DA1C33" w:rsidRDefault="00DA1C33" w:rsidP="0029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C33" w:rsidRDefault="00DA1C33" w:rsidP="00297E0E">
      <w:pPr>
        <w:spacing w:after="0" w:line="240" w:lineRule="auto"/>
      </w:pPr>
      <w:r>
        <w:separator/>
      </w:r>
    </w:p>
  </w:footnote>
  <w:footnote w:type="continuationSeparator" w:id="1">
    <w:p w:rsidR="00DA1C33" w:rsidRDefault="00DA1C33" w:rsidP="0029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27F5"/>
    <w:multiLevelType w:val="hybridMultilevel"/>
    <w:tmpl w:val="4EAEFBB4"/>
    <w:lvl w:ilvl="0" w:tplc="373EC9FC">
      <w:numFmt w:val="bullet"/>
      <w:lvlText w:val=""/>
      <w:lvlJc w:val="left"/>
      <w:pPr>
        <w:ind w:left="720" w:hanging="360"/>
      </w:pPr>
      <w:rPr>
        <w:rFonts w:ascii="Symbol" w:eastAsiaTheme="minorHAnsi" w:hAnsi="Symbol" w:cs="mohammad bold art 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A0F5B"/>
    <w:rsid w:val="00072687"/>
    <w:rsid w:val="000D704B"/>
    <w:rsid w:val="00126FB1"/>
    <w:rsid w:val="001B0180"/>
    <w:rsid w:val="001B766F"/>
    <w:rsid w:val="00246DE1"/>
    <w:rsid w:val="00280277"/>
    <w:rsid w:val="00297E0E"/>
    <w:rsid w:val="002A192B"/>
    <w:rsid w:val="002E31E6"/>
    <w:rsid w:val="0031634B"/>
    <w:rsid w:val="003D5FB8"/>
    <w:rsid w:val="0047517D"/>
    <w:rsid w:val="005320B1"/>
    <w:rsid w:val="006153F6"/>
    <w:rsid w:val="007225FE"/>
    <w:rsid w:val="00775390"/>
    <w:rsid w:val="007D41E9"/>
    <w:rsid w:val="008F0361"/>
    <w:rsid w:val="009906FE"/>
    <w:rsid w:val="009A065F"/>
    <w:rsid w:val="00A72DD7"/>
    <w:rsid w:val="00AA0F5B"/>
    <w:rsid w:val="00C47711"/>
    <w:rsid w:val="00C71DDB"/>
    <w:rsid w:val="00DA1C33"/>
    <w:rsid w:val="00F00886"/>
    <w:rsid w:val="00FC126F"/>
    <w:rsid w:val="00FC2437"/>
    <w:rsid w:val="00FC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77"/>
  </w:style>
  <w:style w:type="paragraph" w:styleId="Titre1">
    <w:name w:val="heading 1"/>
    <w:basedOn w:val="Normal"/>
    <w:next w:val="Normal"/>
    <w:link w:val="Titre1Car"/>
    <w:uiPriority w:val="9"/>
    <w:qFormat/>
    <w:rsid w:val="00615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97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0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A0F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9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7E0E"/>
  </w:style>
  <w:style w:type="paragraph" w:styleId="Pieddepage">
    <w:name w:val="footer"/>
    <w:basedOn w:val="Normal"/>
    <w:link w:val="PieddepageCar"/>
    <w:uiPriority w:val="99"/>
    <w:semiHidden/>
    <w:unhideWhenUsed/>
    <w:rsid w:val="0029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7E0E"/>
  </w:style>
  <w:style w:type="paragraph" w:styleId="Sansinterligne">
    <w:name w:val="No Spacing"/>
    <w:link w:val="SansinterligneCar"/>
    <w:uiPriority w:val="1"/>
    <w:qFormat/>
    <w:rsid w:val="00297E0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97E0E"/>
    <w:rPr>
      <w:rFonts w:eastAsiaTheme="minorEastAsia"/>
    </w:rPr>
  </w:style>
  <w:style w:type="character" w:customStyle="1" w:styleId="Titre2Car">
    <w:name w:val="Titre 2 Car"/>
    <w:basedOn w:val="Policepardfaut"/>
    <w:link w:val="Titre2"/>
    <w:uiPriority w:val="9"/>
    <w:rsid w:val="00297E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97E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7E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15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59A5-4A8D-4056-8A35-5F77CCC1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AR INFO</cp:lastModifiedBy>
  <cp:revision>5</cp:revision>
  <cp:lastPrinted>2012-11-16T07:37:00Z</cp:lastPrinted>
  <dcterms:created xsi:type="dcterms:W3CDTF">2012-11-16T08:00:00Z</dcterms:created>
  <dcterms:modified xsi:type="dcterms:W3CDTF">2013-04-10T16:27:00Z</dcterms:modified>
</cp:coreProperties>
</file>